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8E9" w:rsidRDefault="007F48E9" w:rsidP="007F48E9">
      <w:pPr>
        <w:pStyle w:val="a4"/>
        <w:jc w:val="center"/>
        <w:rPr>
          <w:rFonts w:ascii="Times New Roman" w:hAnsi="Times New Roman"/>
          <w:b/>
          <w:sz w:val="24"/>
        </w:rPr>
      </w:pPr>
    </w:p>
    <w:p w:rsidR="007F48E9" w:rsidRDefault="007F48E9" w:rsidP="007F48E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Состав Школы молодого специалиста</w:t>
      </w:r>
    </w:p>
    <w:p w:rsidR="007F48E9" w:rsidRDefault="007F48E9" w:rsidP="007F48E9">
      <w:pPr>
        <w:tabs>
          <w:tab w:val="center" w:pos="7072"/>
          <w:tab w:val="left" w:pos="13860"/>
        </w:tabs>
        <w:ind w:left="-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г. Иркутска СОШ №</w:t>
      </w:r>
      <w:r w:rsidR="00C406D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3</w:t>
      </w:r>
    </w:p>
    <w:p w:rsidR="007F48E9" w:rsidRDefault="007F48E9" w:rsidP="007F48E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2025-2026 учебный год</w:t>
      </w:r>
    </w:p>
    <w:p w:rsidR="007F48E9" w:rsidRDefault="007F48E9" w:rsidP="007F48E9">
      <w:pPr>
        <w:tabs>
          <w:tab w:val="center" w:pos="7072"/>
          <w:tab w:val="left" w:pos="13860"/>
        </w:tabs>
        <w:ind w:left="-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tbl>
      <w:tblPr>
        <w:tblStyle w:val="a5"/>
        <w:tblW w:w="1009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6"/>
        <w:gridCol w:w="2155"/>
        <w:gridCol w:w="992"/>
        <w:gridCol w:w="2268"/>
        <w:gridCol w:w="1417"/>
        <w:gridCol w:w="2127"/>
      </w:tblGrid>
      <w:tr w:rsidR="007F48E9" w:rsidTr="006816B2">
        <w:trPr>
          <w:trHeight w:val="66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молодого педагога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рождения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учебное заведение окончил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наставника</w:t>
            </w:r>
          </w:p>
        </w:tc>
      </w:tr>
      <w:tr w:rsidR="007F48E9" w:rsidTr="006816B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Каретникова Карина Владимировна</w:t>
            </w:r>
          </w:p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воспитанию и взаимодействию с детскими общественными организациями</w:t>
            </w:r>
          </w:p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Иркутский колледж педагогического образования</w:t>
            </w:r>
            <w:r w:rsidR="00107F29">
              <w:rPr>
                <w:rFonts w:ascii="Times New Roman" w:hAnsi="Times New Roman"/>
                <w:sz w:val="24"/>
                <w:szCs w:val="24"/>
              </w:rPr>
              <w:t>, 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160C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07F29">
              <w:rPr>
                <w:rFonts w:ascii="Times New Roman" w:hAnsi="Times New Roman"/>
                <w:sz w:val="24"/>
                <w:szCs w:val="24"/>
              </w:rPr>
              <w:t xml:space="preserve"> сентября 2025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Коврижных Надежда Владимировна, первая квалификационная категория</w:t>
            </w:r>
          </w:p>
        </w:tc>
      </w:tr>
      <w:tr w:rsidR="007F48E9" w:rsidTr="006816B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6816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Карачун Анна Александровна</w:t>
            </w:r>
          </w:p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ИГУ</w:t>
            </w:r>
            <w:r w:rsidR="00107F29">
              <w:rPr>
                <w:rFonts w:ascii="Times New Roman" w:hAnsi="Times New Roman"/>
                <w:sz w:val="24"/>
                <w:szCs w:val="24"/>
              </w:rPr>
              <w:t>, 2025г магистратура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Свиридова Ирина Николаевна</w:t>
            </w:r>
          </w:p>
          <w:p w:rsidR="007F48E9" w:rsidRDefault="007F48E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квалификационная категория </w:t>
            </w:r>
          </w:p>
        </w:tc>
      </w:tr>
      <w:tr w:rsidR="00286279" w:rsidTr="00803C12">
        <w:tc>
          <w:tcPr>
            <w:tcW w:w="10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7215F4" w:rsidP="007215F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Вновь прибывшие м</w:t>
            </w:r>
            <w:r w:rsidR="00286279">
              <w:rPr>
                <w:rFonts w:ascii="Times New Roman" w:hAnsi="Times New Roman"/>
                <w:sz w:val="24"/>
                <w:szCs w:val="24"/>
              </w:rPr>
              <w:t>олодые педагоги</w:t>
            </w:r>
          </w:p>
        </w:tc>
      </w:tr>
      <w:tr w:rsidR="00286279" w:rsidTr="006816B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416A">
              <w:rPr>
                <w:rFonts w:ascii="Times New Roman" w:hAnsi="Times New Roman"/>
              </w:rPr>
              <w:t>Ахметова Д</w:t>
            </w:r>
            <w:r>
              <w:rPr>
                <w:rFonts w:ascii="Times New Roman" w:hAnsi="Times New Roman"/>
              </w:rPr>
              <w:t>арья Евгеньевна, учитель русского языка 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160C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07F29">
              <w:rPr>
                <w:rFonts w:ascii="Times New Roman" w:hAnsi="Times New Roman"/>
                <w:sz w:val="24"/>
                <w:szCs w:val="24"/>
              </w:rPr>
              <w:t>сентября 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 w:rsidP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Сергеевна, первая квалификационная категория</w:t>
            </w:r>
          </w:p>
        </w:tc>
      </w:tr>
      <w:tr w:rsidR="00286279" w:rsidTr="006816B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 w:rsidP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B416A">
              <w:rPr>
                <w:rFonts w:ascii="Times New Roman" w:hAnsi="Times New Roman"/>
              </w:rPr>
              <w:t>Крюкова С</w:t>
            </w:r>
            <w:r>
              <w:rPr>
                <w:rFonts w:ascii="Times New Roman" w:hAnsi="Times New Roman"/>
              </w:rPr>
              <w:t xml:space="preserve">нежана </w:t>
            </w:r>
            <w:r w:rsidRPr="008B416A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лексеевна, учитель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Иркутский регион колледж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педобразования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107F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4г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 w:rsidP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Кавковская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Васильевна, высшая квалификационная категория</w:t>
            </w:r>
          </w:p>
        </w:tc>
      </w:tr>
      <w:tr w:rsidR="00286279" w:rsidTr="006816B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 w:rsidP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 Марина Олеговна,</w:t>
            </w:r>
            <w:r>
              <w:rPr>
                <w:rFonts w:ascii="Times New Roman" w:hAnsi="Times New Roman"/>
              </w:rPr>
              <w:t xml:space="preserve"> учитель 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107F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107F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Братский педагогический колледж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колледж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107F2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3г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 w:rsidP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Ивайловский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Сергеевич, инструктор по плаванию</w:t>
            </w:r>
          </w:p>
        </w:tc>
      </w:tr>
      <w:tr w:rsidR="00286279" w:rsidTr="006816B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 w:rsidP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Мулгачева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Андреевна, учитель истории и обществознания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160C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107F29">
              <w:rPr>
                <w:rFonts w:ascii="Times New Roman" w:hAnsi="Times New Roman"/>
                <w:sz w:val="24"/>
                <w:szCs w:val="24"/>
              </w:rPr>
              <w:t xml:space="preserve"> сентября 2025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79" w:rsidRDefault="0028627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Кондратьева Татьяна Владимировна, высшая квалификационная категория</w:t>
            </w:r>
          </w:p>
        </w:tc>
      </w:tr>
      <w:tr w:rsidR="00E66A55" w:rsidTr="006816B2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55" w:rsidRDefault="00E66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E66A55" w:rsidRDefault="00E66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55" w:rsidRDefault="00E66A55" w:rsidP="00E66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Вероника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55" w:rsidRDefault="00E66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55" w:rsidRDefault="00E66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Красноярский государственный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универститет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55" w:rsidRDefault="00E66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сентября 2025 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55" w:rsidRDefault="00E66A5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Гуцакова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  <w:bookmarkStart w:id="0" w:name="_GoBack"/>
            <w:bookmarkEnd w:id="0"/>
          </w:p>
        </w:tc>
      </w:tr>
    </w:tbl>
    <w:p w:rsidR="00286279" w:rsidRPr="008B416A" w:rsidRDefault="00286279" w:rsidP="002862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E3215" w:rsidRDefault="002E3215"/>
    <w:sectPr w:rsidR="002E3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0B"/>
    <w:rsid w:val="00107F29"/>
    <w:rsid w:val="00160C4E"/>
    <w:rsid w:val="00176A43"/>
    <w:rsid w:val="00286279"/>
    <w:rsid w:val="002E3215"/>
    <w:rsid w:val="00640DC3"/>
    <w:rsid w:val="006816B2"/>
    <w:rsid w:val="007215F4"/>
    <w:rsid w:val="007F48E9"/>
    <w:rsid w:val="00BC090B"/>
    <w:rsid w:val="00C406D3"/>
    <w:rsid w:val="00E6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A6DF"/>
  <w15:chartTrackingRefBased/>
  <w15:docId w15:val="{5D011316-D93F-453C-A2CC-ACF9D362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8E9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F48E9"/>
  </w:style>
  <w:style w:type="paragraph" w:styleId="a4">
    <w:name w:val="No Spacing"/>
    <w:link w:val="a3"/>
    <w:uiPriority w:val="1"/>
    <w:qFormat/>
    <w:rsid w:val="007F48E9"/>
    <w:pPr>
      <w:spacing w:after="0" w:line="240" w:lineRule="auto"/>
    </w:pPr>
  </w:style>
  <w:style w:type="table" w:styleId="a5">
    <w:name w:val="Table Grid"/>
    <w:basedOn w:val="a1"/>
    <w:uiPriority w:val="59"/>
    <w:rsid w:val="007F48E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28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8</cp:revision>
  <dcterms:created xsi:type="dcterms:W3CDTF">2026-03-04T03:00:00Z</dcterms:created>
  <dcterms:modified xsi:type="dcterms:W3CDTF">2026-03-04T07:11:00Z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-1412998098</vt:i4>
  </property>
</Properties>
</file>